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03" w:rsidRPr="007F1603" w:rsidRDefault="007F1603" w:rsidP="007F160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465455" cy="660400"/>
            <wp:effectExtent l="0" t="0" r="0" b="6350"/>
            <wp:docPr id="2" name="그림 2" descr="EMB0000206c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973448" descr="EMB0000206c29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603">
        <w:rPr>
          <w:rFonts w:ascii="굴림" w:eastAsia="나눔고딕" w:hAnsi="나눔고딕" w:cs="굴림"/>
          <w:b/>
          <w:bCs/>
          <w:color w:val="000000"/>
          <w:kern w:val="0"/>
          <w:sz w:val="38"/>
          <w:szCs w:val="38"/>
        </w:rPr>
        <w:t>『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>제</w:t>
      </w:r>
      <w:r w:rsidR="00F05E61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8"/>
          <w:szCs w:val="38"/>
        </w:rPr>
        <w:t>13</w:t>
      </w:r>
      <w:bookmarkStart w:id="0" w:name="_GoBack"/>
      <w:bookmarkEnd w:id="0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>기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>디지털마켓혁신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 xml:space="preserve"> </w:t>
      </w:r>
      <w:proofErr w:type="spellStart"/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8"/>
          <w:szCs w:val="38"/>
        </w:rPr>
        <w:t>miniMBA</w:t>
      </w:r>
      <w:proofErr w:type="spellEnd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>과정</w:t>
      </w: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38"/>
          <w:szCs w:val="38"/>
        </w:rPr>
        <w:t>』</w:t>
      </w: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38"/>
          <w:szCs w:val="38"/>
        </w:rPr>
        <w:t xml:space="preserve"> </w:t>
      </w:r>
      <w:proofErr w:type="spellStart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38"/>
          <w:szCs w:val="38"/>
        </w:rPr>
        <w:t>입학지원서</w:t>
      </w:r>
      <w:proofErr w:type="spellEnd"/>
    </w:p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지원자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169"/>
        <w:gridCol w:w="2641"/>
        <w:gridCol w:w="1226"/>
        <w:gridCol w:w="3037"/>
      </w:tblGrid>
      <w:tr w:rsidR="007F1603" w:rsidRPr="007F1603" w:rsidTr="007F1603">
        <w:trPr>
          <w:trHeight w:val="426"/>
        </w:trPr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성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F05E6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한글</w:t>
            </w: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7F160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1603" w:rsidRPr="007F1603" w:rsidRDefault="007F1603" w:rsidP="007F16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1603" w:rsidRPr="007F1603" w:rsidRDefault="007F1603" w:rsidP="007F16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F05E61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영문</w:t>
            </w: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F05E61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1603" w:rsidRPr="007F1603" w:rsidRDefault="007F1603" w:rsidP="007F16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휴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대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7F160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1603" w:rsidRPr="007F1603" w:rsidRDefault="007F1603" w:rsidP="007F16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6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신문광고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브로셔</w:t>
            </w:r>
            <w:proofErr w:type="spellEnd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웹메일</w:t>
            </w:r>
            <w:proofErr w:type="spellEnd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홈페이지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F05E61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추천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기타</w:t>
            </w:r>
            <w:proofErr w:type="gramStart"/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7F1603" w:rsidRPr="007F1603" w:rsidTr="007F1603">
        <w:trPr>
          <w:trHeight w:val="8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1603" w:rsidRPr="007F1603" w:rsidRDefault="007F1603" w:rsidP="007F16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관심분야</w:t>
            </w:r>
          </w:p>
        </w:tc>
        <w:tc>
          <w:tcPr>
            <w:tcW w:w="6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트랜스포메이션</w:t>
            </w:r>
            <w:proofErr w:type="spellEnd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인공지능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블록체인</w:t>
            </w:r>
            <w:proofErr w:type="spellEnd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F05E61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디지털마케팅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인플루언서</w:t>
            </w:r>
            <w:proofErr w:type="spellEnd"/>
          </w:p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네트워킹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Cs w:val="20"/>
              </w:rPr>
              <w:t>□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기타</w:t>
            </w:r>
            <w:proofErr w:type="gramStart"/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나눔바른고딕" w:cs="굴림"/>
                <w:color w:val="000000"/>
                <w:kern w:val="0"/>
                <w:sz w:val="18"/>
                <w:szCs w:val="18"/>
              </w:rPr>
              <w:t>※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 w:val="18"/>
                <w:szCs w:val="18"/>
              </w:rPr>
              <w:t>중복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 w:val="18"/>
                <w:szCs w:val="18"/>
              </w:rPr>
              <w:t>체크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 w:val="18"/>
                <w:szCs w:val="18"/>
              </w:rPr>
              <w:t>가능</w:t>
            </w:r>
          </w:p>
        </w:tc>
      </w:tr>
    </w:tbl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경력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및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2685"/>
        <w:gridCol w:w="3364"/>
      </w:tblGrid>
      <w:tr w:rsidR="007F1603" w:rsidRPr="007F1603" w:rsidTr="007F1603">
        <w:trPr>
          <w:trHeight w:val="370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내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기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비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고</w:t>
            </w:r>
          </w:p>
        </w:tc>
      </w:tr>
      <w:tr w:rsidR="007F1603" w:rsidRPr="007F1603" w:rsidTr="007F1603">
        <w:trPr>
          <w:trHeight w:val="370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7F1603">
        <w:trPr>
          <w:trHeight w:val="370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근무지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145"/>
        <w:gridCol w:w="1957"/>
        <w:gridCol w:w="3315"/>
      </w:tblGrid>
      <w:tr w:rsidR="007F1603" w:rsidRPr="007F1603" w:rsidTr="00F05E61">
        <w:trPr>
          <w:trHeight w:val="370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회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사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대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표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F05E61">
        <w:trPr>
          <w:trHeight w:val="370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직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주요업종</w:t>
            </w:r>
            <w:proofErr w:type="spellEnd"/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F05E61">
        <w:trPr>
          <w:trHeight w:val="370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회사주소</w:t>
            </w:r>
            <w:proofErr w:type="spellEnd"/>
          </w:p>
        </w:tc>
        <w:tc>
          <w:tcPr>
            <w:tcW w:w="8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F05E61">
        <w:trPr>
          <w:trHeight w:val="370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전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연간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매출</w:t>
            </w:r>
            <w:r w:rsidRPr="007F160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/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직원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F1603" w:rsidRPr="007F1603" w:rsidTr="00F05E61">
        <w:trPr>
          <w:trHeight w:val="370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F1603">
              <w:rPr>
                <w:rFonts w:ascii="굴림" w:eastAsia="나눔바른고딕" w:hAnsi="굴림" w:cs="굴림"/>
                <w:color w:val="000000"/>
                <w:kern w:val="0"/>
                <w:szCs w:val="20"/>
              </w:rPr>
              <w:t>비서연락처</w:t>
            </w:r>
            <w:proofErr w:type="spellEnd"/>
          </w:p>
        </w:tc>
        <w:tc>
          <w:tcPr>
            <w:tcW w:w="8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자기소개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/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회사소개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/</w:t>
      </w:r>
      <w:proofErr w:type="spellStart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지원목적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7F1603" w:rsidRPr="007F1603" w:rsidTr="007F1603">
        <w:trPr>
          <w:trHeight w:val="2520"/>
        </w:trPr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굴림" w:cs="굴림"/>
          <w:b/>
          <w:bCs/>
          <w:color w:val="000000"/>
          <w:kern w:val="0"/>
          <w:sz w:val="22"/>
        </w:rPr>
        <w:t>추천인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679"/>
        <w:gridCol w:w="2754"/>
        <w:gridCol w:w="1282"/>
        <w:gridCol w:w="2358"/>
      </w:tblGrid>
      <w:tr w:rsidR="007F1603" w:rsidRPr="007F1603" w:rsidTr="007F1603">
        <w:trPr>
          <w:trHeight w:val="370"/>
        </w:trPr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성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직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직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연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F160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처</w:t>
            </w:r>
          </w:p>
        </w:tc>
      </w:tr>
      <w:tr w:rsidR="007F1603" w:rsidRPr="007F1603" w:rsidTr="007F1603">
        <w:trPr>
          <w:trHeight w:val="370"/>
        </w:trPr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1603" w:rsidRPr="007F1603" w:rsidRDefault="007F1603" w:rsidP="007F160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18"/>
          <w:szCs w:val="18"/>
        </w:rPr>
        <w:t>※</w:t>
      </w: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본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입학지원서의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개인정보와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기업정보의</w:t>
      </w:r>
      <w:proofErr w:type="spellEnd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수집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및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이용에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동의하며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위와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같이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디지털마켓혁신</w:t>
      </w:r>
      <w:proofErr w:type="spellStart"/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miniMBA</w:t>
      </w:r>
      <w:proofErr w:type="spellEnd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과정에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지원합니다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18"/>
          <w:szCs w:val="18"/>
        </w:rPr>
        <w:t>※</w:t>
      </w:r>
      <w:r w:rsidRPr="007F1603">
        <w:rPr>
          <w:rFonts w:ascii="굴림" w:eastAsia="나눔바른고딕" w:hAnsi="나눔바른고딕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본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입학지원서를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작성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후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사업자등록증과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함께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아래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이메일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(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팩스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가능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)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로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보내주시기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바랍니다</w:t>
      </w: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 xml:space="preserve">- 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디지털마켓혁신</w:t>
      </w:r>
      <w:proofErr w:type="spellStart"/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miniMBA</w:t>
      </w:r>
      <w:proofErr w:type="spellEnd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과정</w:t>
      </w:r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7F1603">
        <w:rPr>
          <w:rFonts w:ascii="굴림" w:eastAsia="나눔바른고딕" w:hAnsi="굴림" w:cs="굴림"/>
          <w:b/>
          <w:bCs/>
          <w:color w:val="000000"/>
          <w:kern w:val="0"/>
          <w:sz w:val="18"/>
          <w:szCs w:val="18"/>
        </w:rPr>
        <w:t>운영사무국</w:t>
      </w:r>
      <w:proofErr w:type="spellEnd"/>
    </w:p>
    <w:p w:rsidR="007F1603" w:rsidRPr="007F1603" w:rsidRDefault="007F1603" w:rsidP="007F160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18"/>
          <w:szCs w:val="18"/>
        </w:rPr>
        <w:t>- Tel. 02-2057-5678 E-mail. choli7272@prideofkorea.com Fax. 02-6280-7239</w:t>
      </w:r>
    </w:p>
    <w:p w:rsidR="007F1603" w:rsidRPr="007F1603" w:rsidRDefault="007F1603" w:rsidP="007F160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6798C" w:rsidRPr="00F43D21" w:rsidRDefault="007F1603" w:rsidP="00F43D21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F1603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2C03930B" wp14:editId="202CC7E4">
            <wp:extent cx="1405255" cy="440055"/>
            <wp:effectExtent l="0" t="0" r="4445" b="0"/>
            <wp:docPr id="1" name="그림 1" descr="EMB0000206c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9264704" descr="EMB0000206c29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98C" w:rsidRPr="00F43D21" w:rsidSect="007F160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charset w:val="81"/>
    <w:family w:val="modern"/>
    <w:pitch w:val="variable"/>
    <w:sig w:usb0="800002A7" w:usb1="29D7FCFB" w:usb2="00000010" w:usb3="00000000" w:csb0="00080001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3"/>
    <w:rsid w:val="007F1603"/>
    <w:rsid w:val="00AF6824"/>
    <w:rsid w:val="00F05E61"/>
    <w:rsid w:val="00F43D21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A784"/>
  <w15:docId w15:val="{B47383A7-B782-40A1-A17E-0198149C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160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43D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43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</dc:creator>
  <cp:lastModifiedBy>김 길환</cp:lastModifiedBy>
  <cp:revision>3</cp:revision>
  <dcterms:created xsi:type="dcterms:W3CDTF">2019-10-19T13:27:00Z</dcterms:created>
  <dcterms:modified xsi:type="dcterms:W3CDTF">2019-11-19T01:54:00Z</dcterms:modified>
</cp:coreProperties>
</file>